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jc w:val="center"/>
        <w:tblLayout w:type="fixed"/>
        <w:tblLook w:val="0000" w:firstRow="0" w:lastRow="0" w:firstColumn="0" w:lastColumn="0" w:noHBand="0" w:noVBand="0"/>
      </w:tblPr>
      <w:tblGrid>
        <w:gridCol w:w="1434"/>
        <w:gridCol w:w="3897"/>
        <w:gridCol w:w="1200"/>
        <w:gridCol w:w="511"/>
        <w:gridCol w:w="236"/>
        <w:gridCol w:w="3266"/>
        <w:gridCol w:w="27"/>
      </w:tblGrid>
      <w:tr w:rsidR="00C52193" w:rsidRPr="004B5E4F">
        <w:trPr>
          <w:trHeight w:val="2284"/>
          <w:jc w:val="center"/>
        </w:trPr>
        <w:tc>
          <w:tcPr>
            <w:tcW w:w="7042" w:type="dxa"/>
            <w:gridSpan w:val="4"/>
          </w:tcPr>
          <w:p w:rsidR="00C52193" w:rsidRPr="004B5E4F" w:rsidRDefault="00BB6F87" w:rsidP="00C5219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323850" cy="32385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193" w:rsidRPr="00B477C5" w:rsidRDefault="00C52193" w:rsidP="00C52193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77C5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C52193" w:rsidRPr="00B477C5" w:rsidRDefault="00C52193" w:rsidP="00C52193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77C5">
              <w:rPr>
                <w:rFonts w:ascii="Calibri" w:hAnsi="Calibri"/>
                <w:b/>
                <w:sz w:val="22"/>
                <w:szCs w:val="22"/>
              </w:rPr>
              <w:t>ΥΠΟΥΡΓΕΙΟ ΠΑΙΔΕΙΑΣ</w:t>
            </w:r>
            <w:r w:rsidR="00B477C5" w:rsidRPr="00B477C5">
              <w:rPr>
                <w:rFonts w:ascii="Calibri" w:hAnsi="Calibri"/>
                <w:b/>
                <w:sz w:val="22"/>
                <w:szCs w:val="22"/>
              </w:rPr>
              <w:t>, ΕΡΕΥΝΑΣ</w:t>
            </w:r>
            <w:r w:rsidRPr="00B477C5">
              <w:rPr>
                <w:rFonts w:ascii="Calibri" w:hAnsi="Calibri"/>
                <w:b/>
                <w:sz w:val="22"/>
                <w:szCs w:val="22"/>
              </w:rPr>
              <w:t xml:space="preserve"> ΚΑΙ ΘΡΗΣΚΕΥΜΑΤΩΝ</w:t>
            </w:r>
          </w:p>
          <w:p w:rsidR="00C52193" w:rsidRPr="00B477C5" w:rsidRDefault="00C52193" w:rsidP="00C5219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477C5">
              <w:rPr>
                <w:rFonts w:ascii="Calibri" w:hAnsi="Calibri"/>
                <w:sz w:val="22"/>
                <w:szCs w:val="22"/>
              </w:rPr>
              <w:t xml:space="preserve">ΠΕΡΙΦΕΡΕΙΑΚΗ Δ/ΝΣΗ </w:t>
            </w:r>
            <w:r w:rsidR="004611C8">
              <w:rPr>
                <w:rFonts w:ascii="Calibri" w:hAnsi="Calibri"/>
                <w:sz w:val="22"/>
                <w:szCs w:val="22"/>
              </w:rPr>
              <w:t xml:space="preserve">Π &amp; Δ </w:t>
            </w:r>
            <w:r w:rsidRPr="00B477C5">
              <w:rPr>
                <w:rFonts w:ascii="Calibri" w:hAnsi="Calibri"/>
                <w:sz w:val="22"/>
                <w:szCs w:val="22"/>
              </w:rPr>
              <w:t xml:space="preserve">ΕΚΠ/ΣΗΣ </w:t>
            </w:r>
            <w:r w:rsidR="004611C8">
              <w:rPr>
                <w:rFonts w:ascii="Calibri" w:hAnsi="Calibri"/>
                <w:sz w:val="22"/>
                <w:szCs w:val="22"/>
              </w:rPr>
              <w:t>ΠΕΛΟΠΟΝΝΗΣΟΥ</w:t>
            </w:r>
          </w:p>
          <w:p w:rsidR="00C52193" w:rsidRPr="00B477C5" w:rsidRDefault="00C52193" w:rsidP="00C5219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477C5">
              <w:rPr>
                <w:rFonts w:ascii="Calibri" w:hAnsi="Calibri"/>
                <w:sz w:val="22"/>
                <w:szCs w:val="22"/>
              </w:rPr>
              <w:t xml:space="preserve">ΔΙΕΥΘΥΝΣΗ ΔΕΥΤΕΡΟΒΑΘΜΙΑΣ ΕΚΠΑΙΔΕΥΣΗΣ </w:t>
            </w:r>
            <w:r w:rsidR="004611C8">
              <w:rPr>
                <w:rFonts w:ascii="Calibri" w:hAnsi="Calibri"/>
                <w:sz w:val="22"/>
                <w:szCs w:val="22"/>
              </w:rPr>
              <w:t>ΑΡΚΑΔΙΑΣ</w:t>
            </w:r>
          </w:p>
          <w:p w:rsidR="00C52193" w:rsidRPr="004B5E4F" w:rsidRDefault="00C52193" w:rsidP="004611C8">
            <w:pPr>
              <w:spacing w:line="360" w:lineRule="auto"/>
              <w:jc w:val="center"/>
              <w:rPr>
                <w:rFonts w:ascii="Calibri" w:hAnsi="Calibri"/>
                <w:sz w:val="21"/>
                <w:szCs w:val="21"/>
              </w:rPr>
            </w:pPr>
            <w:r w:rsidRPr="00B477C5">
              <w:rPr>
                <w:rFonts w:ascii="Calibri" w:hAnsi="Calibri"/>
                <w:b/>
                <w:sz w:val="22"/>
                <w:szCs w:val="22"/>
              </w:rPr>
              <w:t xml:space="preserve">ΣΧΟΛΕΙΟ : </w:t>
            </w:r>
            <w:r w:rsidR="004611C8">
              <w:rPr>
                <w:rFonts w:ascii="Calibri" w:hAnsi="Calibri"/>
                <w:b/>
                <w:sz w:val="22"/>
                <w:szCs w:val="22"/>
              </w:rPr>
              <w:t>ΜΟΥΣΙΚΟ ΣΧΟΛΕΙΟ ΤΡΙΠΟΛΗΣ</w:t>
            </w:r>
          </w:p>
        </w:tc>
        <w:tc>
          <w:tcPr>
            <w:tcW w:w="236" w:type="dxa"/>
          </w:tcPr>
          <w:p w:rsidR="00C52193" w:rsidRPr="004B5E4F" w:rsidRDefault="00C52193" w:rsidP="00C5219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:rsidR="00B477C5" w:rsidRDefault="00B477C5" w:rsidP="00C52193">
            <w:pPr>
              <w:spacing w:line="360" w:lineRule="auto"/>
              <w:rPr>
                <w:rFonts w:ascii="Calibri" w:hAnsi="Calibri"/>
                <w:sz w:val="20"/>
              </w:rPr>
            </w:pPr>
          </w:p>
          <w:p w:rsidR="00B477C5" w:rsidRDefault="00B477C5" w:rsidP="00C52193">
            <w:pPr>
              <w:spacing w:line="360" w:lineRule="auto"/>
              <w:rPr>
                <w:rFonts w:ascii="Calibri" w:hAnsi="Calibri"/>
                <w:sz w:val="20"/>
              </w:rPr>
            </w:pPr>
          </w:p>
          <w:p w:rsidR="00B477C5" w:rsidRDefault="00B477C5" w:rsidP="00C5219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C52193" w:rsidRPr="00B477C5" w:rsidRDefault="00B477C5" w:rsidP="00C5219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477C5">
              <w:rPr>
                <w:rFonts w:ascii="Calibri" w:hAnsi="Calibri"/>
                <w:sz w:val="22"/>
                <w:szCs w:val="22"/>
              </w:rPr>
              <w:t>Ημερομηνία:</w:t>
            </w:r>
            <w:r w:rsidR="00D42E0C">
              <w:rPr>
                <w:rFonts w:ascii="Calibri" w:hAnsi="Calibri"/>
                <w:sz w:val="22"/>
                <w:szCs w:val="22"/>
              </w:rPr>
              <w:t xml:space="preserve"> 18/3/2016</w:t>
            </w:r>
          </w:p>
          <w:p w:rsidR="00C52193" w:rsidRPr="004B5E4F" w:rsidRDefault="00C52193" w:rsidP="00C52193">
            <w:pPr>
              <w:spacing w:line="360" w:lineRule="auto"/>
              <w:rPr>
                <w:rFonts w:ascii="Calibri" w:hAnsi="Calibri"/>
                <w:sz w:val="20"/>
              </w:rPr>
            </w:pPr>
            <w:r w:rsidRPr="00B477C5">
              <w:rPr>
                <w:rFonts w:ascii="Calibri" w:hAnsi="Calibri"/>
                <w:bCs/>
                <w:sz w:val="22"/>
                <w:szCs w:val="22"/>
              </w:rPr>
              <w:t xml:space="preserve">Αρ. </w:t>
            </w:r>
            <w:proofErr w:type="spellStart"/>
            <w:r w:rsidRPr="00B477C5">
              <w:rPr>
                <w:rFonts w:ascii="Calibri" w:hAnsi="Calibri"/>
                <w:bCs/>
                <w:sz w:val="22"/>
                <w:szCs w:val="22"/>
              </w:rPr>
              <w:t>Πρωτ</w:t>
            </w:r>
            <w:proofErr w:type="spellEnd"/>
            <w:r w:rsidR="00B477C5" w:rsidRPr="00B477C5">
              <w:rPr>
                <w:rFonts w:ascii="Calibri" w:hAnsi="Calibri"/>
                <w:sz w:val="22"/>
                <w:szCs w:val="22"/>
              </w:rPr>
              <w:t>.</w:t>
            </w:r>
            <w:r w:rsidRPr="00B477C5">
              <w:rPr>
                <w:rFonts w:ascii="Calibri" w:hAnsi="Calibri"/>
                <w:sz w:val="22"/>
                <w:szCs w:val="22"/>
              </w:rPr>
              <w:t>:</w:t>
            </w:r>
            <w:r w:rsidRPr="004B5E4F">
              <w:rPr>
                <w:rFonts w:ascii="Calibri" w:hAnsi="Calibri"/>
                <w:sz w:val="20"/>
              </w:rPr>
              <w:t xml:space="preserve"> </w:t>
            </w:r>
            <w:r w:rsidR="00BB6F87">
              <w:rPr>
                <w:rFonts w:ascii="Calibri" w:hAnsi="Calibri"/>
                <w:sz w:val="20"/>
              </w:rPr>
              <w:t>266</w:t>
            </w:r>
          </w:p>
        </w:tc>
      </w:tr>
      <w:tr w:rsidR="00C52193" w:rsidRPr="004B5E4F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C52193" w:rsidRPr="00B477C5" w:rsidRDefault="00C52193" w:rsidP="00C52193">
            <w:pPr>
              <w:tabs>
                <w:tab w:val="right" w:pos="1332"/>
              </w:tabs>
              <w:jc w:val="both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B477C5">
              <w:rPr>
                <w:rFonts w:ascii="Calibri" w:hAnsi="Calibri"/>
                <w:sz w:val="21"/>
                <w:szCs w:val="21"/>
              </w:rPr>
              <w:t>Tαχ</w:t>
            </w:r>
            <w:proofErr w:type="spellEnd"/>
            <w:r w:rsidRPr="00B477C5">
              <w:rPr>
                <w:rFonts w:ascii="Calibri" w:hAnsi="Calibri"/>
                <w:sz w:val="21"/>
                <w:szCs w:val="21"/>
              </w:rPr>
              <w:t>. Δ/νση</w:t>
            </w:r>
            <w:r w:rsidRPr="00B477C5">
              <w:rPr>
                <w:rFonts w:ascii="Calibri" w:hAnsi="Calibri"/>
                <w:sz w:val="21"/>
                <w:szCs w:val="21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C52193" w:rsidRPr="00B477C5" w:rsidRDefault="004611C8" w:rsidP="00C52193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ΟΔΟΣ ΝΙΚΟΥ ΓΚΑΤΣΟΥ</w:t>
            </w:r>
          </w:p>
        </w:tc>
        <w:tc>
          <w:tcPr>
            <w:tcW w:w="1200" w:type="dxa"/>
          </w:tcPr>
          <w:p w:rsidR="00C52193" w:rsidRPr="004B5E4F" w:rsidRDefault="00C52193" w:rsidP="00C52193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 w:val="restart"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spacing w:val="100"/>
                <w:sz w:val="18"/>
                <w:szCs w:val="18"/>
              </w:rPr>
            </w:pPr>
          </w:p>
        </w:tc>
      </w:tr>
      <w:tr w:rsidR="00C52193" w:rsidRPr="004B5E4F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C52193" w:rsidRPr="00B477C5" w:rsidRDefault="00C52193" w:rsidP="00C52193">
            <w:pPr>
              <w:tabs>
                <w:tab w:val="right" w:pos="1332"/>
              </w:tabs>
              <w:jc w:val="both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B477C5">
              <w:rPr>
                <w:rFonts w:ascii="Calibri" w:hAnsi="Calibri"/>
                <w:sz w:val="21"/>
                <w:szCs w:val="21"/>
              </w:rPr>
              <w:t>Ταχ</w:t>
            </w:r>
            <w:proofErr w:type="spellEnd"/>
            <w:r w:rsidRPr="00B477C5">
              <w:rPr>
                <w:rFonts w:ascii="Calibri" w:hAnsi="Calibri"/>
                <w:sz w:val="21"/>
                <w:szCs w:val="21"/>
              </w:rPr>
              <w:t xml:space="preserve">. </w:t>
            </w:r>
            <w:proofErr w:type="spellStart"/>
            <w:r w:rsidRPr="00B477C5">
              <w:rPr>
                <w:rFonts w:ascii="Calibri" w:hAnsi="Calibri"/>
                <w:sz w:val="21"/>
                <w:szCs w:val="21"/>
              </w:rPr>
              <w:t>Κώδ</w:t>
            </w:r>
            <w:proofErr w:type="spellEnd"/>
            <w:r w:rsidRPr="00B477C5">
              <w:rPr>
                <w:rFonts w:ascii="Calibri" w:hAnsi="Calibri"/>
                <w:sz w:val="21"/>
                <w:szCs w:val="21"/>
              </w:rPr>
              <w:t>.</w:t>
            </w:r>
            <w:r w:rsidRPr="00B477C5">
              <w:rPr>
                <w:rFonts w:ascii="Calibri" w:hAnsi="Calibri"/>
                <w:sz w:val="21"/>
                <w:szCs w:val="21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C52193" w:rsidRPr="00B477C5" w:rsidRDefault="004611C8" w:rsidP="00C52193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22100</w:t>
            </w:r>
          </w:p>
        </w:tc>
        <w:tc>
          <w:tcPr>
            <w:tcW w:w="1200" w:type="dxa"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C52193" w:rsidRPr="004B5E4F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C52193" w:rsidRPr="00B477C5" w:rsidRDefault="00C52193" w:rsidP="00C52193">
            <w:pPr>
              <w:tabs>
                <w:tab w:val="right" w:pos="1332"/>
              </w:tabs>
              <w:jc w:val="both"/>
              <w:rPr>
                <w:rFonts w:ascii="Calibri" w:hAnsi="Calibri"/>
                <w:sz w:val="21"/>
                <w:szCs w:val="21"/>
              </w:rPr>
            </w:pPr>
            <w:r w:rsidRPr="00B477C5">
              <w:rPr>
                <w:rFonts w:ascii="Calibri" w:hAnsi="Calibri"/>
                <w:sz w:val="21"/>
                <w:szCs w:val="21"/>
              </w:rPr>
              <w:t>Τηλέφωνο</w:t>
            </w:r>
            <w:r w:rsidRPr="00B477C5">
              <w:rPr>
                <w:rFonts w:ascii="Calibri" w:hAnsi="Calibri"/>
                <w:sz w:val="21"/>
                <w:szCs w:val="21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C52193" w:rsidRPr="00B477C5" w:rsidRDefault="004611C8" w:rsidP="00C52193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2710 235440</w:t>
            </w:r>
          </w:p>
        </w:tc>
        <w:tc>
          <w:tcPr>
            <w:tcW w:w="1200" w:type="dxa"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C52193" w:rsidRPr="004B5E4F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C52193" w:rsidRPr="00B477C5" w:rsidRDefault="00C52193" w:rsidP="00C52193">
            <w:pPr>
              <w:tabs>
                <w:tab w:val="right" w:pos="1332"/>
              </w:tabs>
              <w:jc w:val="both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B477C5">
              <w:rPr>
                <w:rFonts w:ascii="Calibri" w:hAnsi="Calibri"/>
                <w:sz w:val="21"/>
                <w:szCs w:val="21"/>
              </w:rPr>
              <w:t>Fax</w:t>
            </w:r>
            <w:proofErr w:type="spellEnd"/>
            <w:r w:rsidRPr="00B477C5">
              <w:rPr>
                <w:rFonts w:ascii="Calibri" w:hAnsi="Calibri"/>
                <w:sz w:val="21"/>
                <w:szCs w:val="21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C52193" w:rsidRPr="004611C8" w:rsidRDefault="004611C8" w:rsidP="00C52193">
            <w:pPr>
              <w:jc w:val="both"/>
              <w:rPr>
                <w:rFonts w:ascii="Calibri" w:hAnsi="Calibri"/>
                <w:sz w:val="21"/>
                <w:szCs w:val="21"/>
                <w:lang w:val="en-US"/>
              </w:rPr>
            </w:pPr>
            <w:r>
              <w:rPr>
                <w:rFonts w:ascii="Calibri" w:hAnsi="Calibri"/>
                <w:sz w:val="21"/>
                <w:szCs w:val="21"/>
                <w:lang w:val="en-US"/>
              </w:rPr>
              <w:t>2710 235440</w:t>
            </w:r>
          </w:p>
        </w:tc>
        <w:tc>
          <w:tcPr>
            <w:tcW w:w="1200" w:type="dxa"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/>
          </w:tcPr>
          <w:p w:rsidR="00C52193" w:rsidRPr="004B5E4F" w:rsidRDefault="00C52193" w:rsidP="00C5219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4611C8" w:rsidRDefault="004611C8" w:rsidP="00C52193">
      <w:pPr>
        <w:pStyle w:val="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rFonts w:ascii="Calibri" w:hAnsi="Calibri"/>
          <w:b w:val="0"/>
          <w:sz w:val="22"/>
          <w:szCs w:val="22"/>
          <w:lang w:val="en-US"/>
        </w:rPr>
        <w:t>E</w:t>
      </w:r>
      <w:r w:rsidRPr="004611C8">
        <w:rPr>
          <w:rFonts w:ascii="Calibri" w:hAnsi="Calibri"/>
          <w:b w:val="0"/>
          <w:sz w:val="22"/>
          <w:szCs w:val="22"/>
          <w:lang w:val="en-US"/>
        </w:rPr>
        <w:t>-</w:t>
      </w:r>
      <w:r>
        <w:rPr>
          <w:rFonts w:ascii="Calibri" w:hAnsi="Calibri"/>
          <w:b w:val="0"/>
          <w:sz w:val="22"/>
          <w:szCs w:val="22"/>
          <w:lang w:val="en-US"/>
        </w:rPr>
        <w:t>mail</w:t>
      </w:r>
      <w:r w:rsidRPr="004611C8">
        <w:rPr>
          <w:rFonts w:ascii="Calibri" w:hAnsi="Calibri"/>
          <w:b w:val="0"/>
          <w:sz w:val="22"/>
          <w:szCs w:val="22"/>
          <w:lang w:val="en-US"/>
        </w:rPr>
        <w:t xml:space="preserve">   :  </w:t>
      </w:r>
      <w:hyperlink r:id="rId8" w:history="1"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mail</w:t>
        </w:r>
        <w:r w:rsidRPr="004611C8">
          <w:rPr>
            <w:rStyle w:val="-"/>
            <w:rFonts w:ascii="Calibri" w:hAnsi="Calibri"/>
            <w:b w:val="0"/>
            <w:sz w:val="22"/>
            <w:szCs w:val="22"/>
            <w:lang w:val="en-US"/>
          </w:rPr>
          <w:t>@</w:t>
        </w:r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gym</w:t>
        </w:r>
        <w:r w:rsidRPr="004611C8">
          <w:rPr>
            <w:rStyle w:val="-"/>
            <w:rFonts w:ascii="Calibri" w:hAnsi="Calibri"/>
            <w:b w:val="0"/>
            <w:sz w:val="22"/>
            <w:szCs w:val="22"/>
            <w:lang w:val="en-US"/>
          </w:rPr>
          <w:t>-</w:t>
        </w:r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mous</w:t>
        </w:r>
        <w:r w:rsidRPr="004611C8">
          <w:rPr>
            <w:rStyle w:val="-"/>
            <w:rFonts w:ascii="Calibri" w:hAnsi="Calibri"/>
            <w:b w:val="0"/>
            <w:sz w:val="22"/>
            <w:szCs w:val="22"/>
            <w:lang w:val="en-US"/>
          </w:rPr>
          <w:t>-</w:t>
        </w:r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tripol</w:t>
        </w:r>
        <w:r w:rsidRPr="004611C8">
          <w:rPr>
            <w:rStyle w:val="-"/>
            <w:rFonts w:ascii="Calibri" w:hAnsi="Calibri"/>
            <w:b w:val="0"/>
            <w:sz w:val="22"/>
            <w:szCs w:val="22"/>
            <w:lang w:val="en-US"/>
          </w:rPr>
          <w:t>.</w:t>
        </w:r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ark</w:t>
        </w:r>
        <w:r w:rsidRPr="004611C8">
          <w:rPr>
            <w:rStyle w:val="-"/>
            <w:rFonts w:ascii="Calibri" w:hAnsi="Calibri"/>
            <w:b w:val="0"/>
            <w:sz w:val="22"/>
            <w:szCs w:val="22"/>
            <w:lang w:val="en-US"/>
          </w:rPr>
          <w:t>.</w:t>
        </w:r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sch</w:t>
        </w:r>
        <w:r w:rsidRPr="004611C8">
          <w:rPr>
            <w:rStyle w:val="-"/>
            <w:rFonts w:ascii="Calibri" w:hAnsi="Calibri"/>
            <w:b w:val="0"/>
            <w:sz w:val="22"/>
            <w:szCs w:val="22"/>
            <w:lang w:val="en-US"/>
          </w:rPr>
          <w:t>.</w:t>
        </w:r>
        <w:r w:rsidRPr="0055714F">
          <w:rPr>
            <w:rStyle w:val="-"/>
            <w:rFonts w:ascii="Calibri" w:hAnsi="Calibri"/>
            <w:b w:val="0"/>
            <w:sz w:val="22"/>
            <w:szCs w:val="22"/>
            <w:lang w:val="en-US"/>
          </w:rPr>
          <w:t>gr</w:t>
        </w:r>
      </w:hyperlink>
    </w:p>
    <w:p w:rsidR="004611C8" w:rsidRPr="00BB6F87" w:rsidRDefault="004611C8" w:rsidP="00B05858">
      <w:pPr>
        <w:pStyle w:val="Default"/>
        <w:rPr>
          <w:sz w:val="22"/>
          <w:szCs w:val="22"/>
          <w:lang w:val="en-US"/>
        </w:rPr>
      </w:pPr>
    </w:p>
    <w:p w:rsidR="00C52193" w:rsidRPr="00BB6F87" w:rsidRDefault="004611C8" w:rsidP="00B05858">
      <w:pPr>
        <w:pStyle w:val="Default"/>
        <w:rPr>
          <w:sz w:val="22"/>
          <w:szCs w:val="22"/>
          <w:lang w:val="en-US"/>
        </w:rPr>
      </w:pPr>
      <w:r w:rsidRPr="00BB6F87">
        <w:rPr>
          <w:sz w:val="22"/>
          <w:szCs w:val="22"/>
          <w:lang w:val="en-US"/>
        </w:rPr>
        <w:t xml:space="preserve">      </w:t>
      </w:r>
    </w:p>
    <w:p w:rsidR="004B5E4F" w:rsidRPr="00B05858" w:rsidRDefault="004B5E4F" w:rsidP="00B05858">
      <w:pPr>
        <w:pStyle w:val="Default"/>
        <w:jc w:val="center"/>
        <w:rPr>
          <w:b/>
          <w:sz w:val="22"/>
          <w:szCs w:val="22"/>
        </w:rPr>
      </w:pPr>
      <w:r w:rsidRPr="00B05858">
        <w:rPr>
          <w:b/>
          <w:sz w:val="22"/>
          <w:szCs w:val="22"/>
        </w:rPr>
        <w:t>ΠΡΟΚΗΡΥΞΗ</w:t>
      </w:r>
    </w:p>
    <w:p w:rsidR="004B5E4F" w:rsidRPr="00B05858" w:rsidRDefault="004B5E4F" w:rsidP="00B05858">
      <w:pPr>
        <w:pStyle w:val="Default"/>
        <w:jc w:val="center"/>
        <w:rPr>
          <w:b/>
          <w:sz w:val="22"/>
          <w:szCs w:val="22"/>
        </w:rPr>
      </w:pPr>
      <w:r w:rsidRPr="00B05858">
        <w:rPr>
          <w:b/>
          <w:sz w:val="22"/>
          <w:szCs w:val="22"/>
        </w:rPr>
        <w:t>εκδήλωσης ενδιαφέροντος υποβολής οικονομικής προσφοράς</w:t>
      </w:r>
    </w:p>
    <w:p w:rsidR="004B5E4F" w:rsidRPr="00B05858" w:rsidRDefault="009845B5" w:rsidP="00B05858">
      <w:pPr>
        <w:pStyle w:val="Default"/>
        <w:jc w:val="center"/>
        <w:rPr>
          <w:b/>
          <w:sz w:val="22"/>
          <w:szCs w:val="22"/>
        </w:rPr>
      </w:pPr>
      <w:r w:rsidRPr="00B05858">
        <w:rPr>
          <w:b/>
          <w:sz w:val="22"/>
          <w:szCs w:val="22"/>
        </w:rPr>
        <w:t xml:space="preserve">για μονοήμερη </w:t>
      </w:r>
      <w:r w:rsidR="004B5E4F" w:rsidRPr="00B05858">
        <w:rPr>
          <w:b/>
          <w:sz w:val="22"/>
          <w:szCs w:val="22"/>
        </w:rPr>
        <w:t>εκπαιδευτική εκδρομή</w:t>
      </w:r>
      <w:r w:rsidR="00B477C5" w:rsidRPr="00B05858">
        <w:rPr>
          <w:b/>
          <w:sz w:val="22"/>
          <w:szCs w:val="22"/>
        </w:rPr>
        <w:t xml:space="preserve"> </w:t>
      </w:r>
    </w:p>
    <w:p w:rsidR="004B5E4F" w:rsidRPr="00B05858" w:rsidRDefault="004B5E4F" w:rsidP="00B05858">
      <w:pPr>
        <w:pStyle w:val="Default"/>
        <w:jc w:val="center"/>
        <w:rPr>
          <w:sz w:val="22"/>
          <w:szCs w:val="22"/>
        </w:rPr>
      </w:pPr>
      <w:r w:rsidRPr="00B05858">
        <w:rPr>
          <w:sz w:val="22"/>
          <w:szCs w:val="22"/>
        </w:rPr>
        <w:t>(Με βάση το άρθρο 14 της ΥΑ 129287/Γ2/10‐11‐2011</w:t>
      </w:r>
      <w:r w:rsidR="00B477C5" w:rsidRPr="00B05858">
        <w:rPr>
          <w:sz w:val="22"/>
          <w:szCs w:val="22"/>
        </w:rPr>
        <w:t>,</w:t>
      </w:r>
      <w:r w:rsidRPr="00B05858">
        <w:rPr>
          <w:sz w:val="22"/>
          <w:szCs w:val="22"/>
        </w:rPr>
        <w:t xml:space="preserve"> ΦΕΚ 2769/Β/2-12-2011)</w:t>
      </w:r>
    </w:p>
    <w:p w:rsidR="004B5E4F" w:rsidRPr="00B05858" w:rsidRDefault="004B5E4F" w:rsidP="00B05858">
      <w:pPr>
        <w:pStyle w:val="Default"/>
        <w:rPr>
          <w:sz w:val="22"/>
          <w:szCs w:val="22"/>
        </w:rPr>
      </w:pPr>
    </w:p>
    <w:p w:rsidR="00595866" w:rsidRPr="00B05858" w:rsidRDefault="004B5E4F" w:rsidP="00B05858">
      <w:pPr>
        <w:pStyle w:val="Default"/>
        <w:rPr>
          <w:b/>
          <w:sz w:val="22"/>
          <w:szCs w:val="22"/>
        </w:rPr>
      </w:pPr>
      <w:r w:rsidRPr="00B05858">
        <w:rPr>
          <w:b/>
          <w:sz w:val="22"/>
          <w:szCs w:val="22"/>
        </w:rPr>
        <w:t>Α. ΣΤΟΙΧΕΙΑ ΣΧΟΛΙΚΗΣ ΜΟΝΑΔΑΣ</w:t>
      </w:r>
    </w:p>
    <w:p w:rsidR="004B5E4F" w:rsidRPr="00B05858" w:rsidRDefault="004B5E4F" w:rsidP="00B05858">
      <w:pPr>
        <w:pStyle w:val="Default"/>
        <w:rPr>
          <w:sz w:val="22"/>
          <w:szCs w:val="22"/>
        </w:rPr>
      </w:pPr>
      <w:r w:rsidRPr="00595866">
        <w:rPr>
          <w:b/>
          <w:sz w:val="22"/>
          <w:szCs w:val="22"/>
        </w:rPr>
        <w:t>Τόπος μετακίνησης :</w:t>
      </w:r>
      <w:r w:rsidRPr="00B05858">
        <w:rPr>
          <w:sz w:val="22"/>
          <w:szCs w:val="22"/>
        </w:rPr>
        <w:t xml:space="preserve"> </w:t>
      </w:r>
      <w:r w:rsidR="004611C8" w:rsidRPr="00B05858">
        <w:rPr>
          <w:sz w:val="22"/>
          <w:szCs w:val="22"/>
        </w:rPr>
        <w:t xml:space="preserve"> </w:t>
      </w:r>
      <w:r w:rsidR="00B05858">
        <w:rPr>
          <w:sz w:val="22"/>
          <w:szCs w:val="22"/>
        </w:rPr>
        <w:t xml:space="preserve">                 </w:t>
      </w:r>
      <w:r w:rsidR="004611C8" w:rsidRPr="00B05858">
        <w:rPr>
          <w:sz w:val="22"/>
          <w:szCs w:val="22"/>
        </w:rPr>
        <w:t xml:space="preserve"> Άστρος - Κυνουρίας</w:t>
      </w:r>
    </w:p>
    <w:p w:rsidR="004B5E4F" w:rsidRPr="00B05858" w:rsidRDefault="004B5E4F" w:rsidP="00B05858">
      <w:pPr>
        <w:pStyle w:val="Default"/>
        <w:rPr>
          <w:sz w:val="22"/>
          <w:szCs w:val="22"/>
        </w:rPr>
      </w:pPr>
      <w:r w:rsidRPr="00595866">
        <w:rPr>
          <w:b/>
          <w:sz w:val="22"/>
          <w:szCs w:val="22"/>
        </w:rPr>
        <w:t>Ημερομηνίας αναχώρησης</w:t>
      </w:r>
      <w:r w:rsidR="004611C8" w:rsidRPr="00B05858">
        <w:rPr>
          <w:sz w:val="22"/>
          <w:szCs w:val="22"/>
        </w:rPr>
        <w:t xml:space="preserve">          </w:t>
      </w:r>
      <w:r w:rsidRPr="00B05858">
        <w:rPr>
          <w:sz w:val="22"/>
          <w:szCs w:val="22"/>
        </w:rPr>
        <w:t xml:space="preserve"> </w:t>
      </w:r>
      <w:r w:rsidR="004611C8" w:rsidRPr="00B05858">
        <w:rPr>
          <w:sz w:val="22"/>
          <w:szCs w:val="22"/>
        </w:rPr>
        <w:t xml:space="preserve">29/3/2016           </w:t>
      </w:r>
      <w:r w:rsidRPr="00B05858">
        <w:rPr>
          <w:sz w:val="22"/>
          <w:szCs w:val="22"/>
        </w:rPr>
        <w:t xml:space="preserve"> </w:t>
      </w:r>
      <w:r w:rsidRPr="00595866">
        <w:rPr>
          <w:b/>
          <w:sz w:val="22"/>
          <w:szCs w:val="22"/>
        </w:rPr>
        <w:t>Ώρα αναχώρησης</w:t>
      </w:r>
      <w:r w:rsidRPr="00B05858">
        <w:rPr>
          <w:sz w:val="22"/>
          <w:szCs w:val="22"/>
        </w:rPr>
        <w:t xml:space="preserve"> :</w:t>
      </w:r>
      <w:r w:rsidR="004611C8" w:rsidRPr="00B05858">
        <w:rPr>
          <w:sz w:val="22"/>
          <w:szCs w:val="22"/>
        </w:rPr>
        <w:t xml:space="preserve">   </w:t>
      </w:r>
      <w:r w:rsidRPr="00B05858">
        <w:rPr>
          <w:sz w:val="22"/>
          <w:szCs w:val="22"/>
        </w:rPr>
        <w:t xml:space="preserve"> </w:t>
      </w:r>
      <w:r w:rsidR="004611C8" w:rsidRPr="00B05858">
        <w:rPr>
          <w:sz w:val="22"/>
          <w:szCs w:val="22"/>
        </w:rPr>
        <w:t>08.30 π.μ.</w:t>
      </w:r>
    </w:p>
    <w:p w:rsidR="004B5E4F" w:rsidRPr="00B05858" w:rsidRDefault="004B5E4F" w:rsidP="00B05858">
      <w:pPr>
        <w:pStyle w:val="Default"/>
        <w:rPr>
          <w:sz w:val="22"/>
          <w:szCs w:val="22"/>
        </w:rPr>
      </w:pPr>
      <w:r w:rsidRPr="00595866">
        <w:rPr>
          <w:b/>
          <w:sz w:val="22"/>
          <w:szCs w:val="22"/>
        </w:rPr>
        <w:t>Ημερομηνίας επιστροφής</w:t>
      </w:r>
      <w:r w:rsidRPr="00B05858">
        <w:rPr>
          <w:sz w:val="22"/>
          <w:szCs w:val="22"/>
        </w:rPr>
        <w:t xml:space="preserve"> </w:t>
      </w:r>
      <w:r w:rsidR="004611C8" w:rsidRPr="00B05858">
        <w:rPr>
          <w:sz w:val="22"/>
          <w:szCs w:val="22"/>
        </w:rPr>
        <w:t xml:space="preserve">            29/3/2016           </w:t>
      </w:r>
      <w:r w:rsidRPr="00B05858">
        <w:rPr>
          <w:sz w:val="22"/>
          <w:szCs w:val="22"/>
        </w:rPr>
        <w:t xml:space="preserve"> </w:t>
      </w:r>
      <w:r w:rsidRPr="00595866">
        <w:rPr>
          <w:b/>
          <w:sz w:val="22"/>
          <w:szCs w:val="22"/>
        </w:rPr>
        <w:t>Ώρα επιστροφής</w:t>
      </w:r>
      <w:r w:rsidRPr="00B05858">
        <w:rPr>
          <w:sz w:val="22"/>
          <w:szCs w:val="22"/>
        </w:rPr>
        <w:t xml:space="preserve"> : </w:t>
      </w:r>
      <w:r w:rsidR="004611C8" w:rsidRPr="00B05858">
        <w:rPr>
          <w:sz w:val="22"/>
          <w:szCs w:val="22"/>
        </w:rPr>
        <w:t>14.00 μ.μ.</w:t>
      </w:r>
    </w:p>
    <w:p w:rsidR="004B5E4F" w:rsidRPr="00B05858" w:rsidRDefault="004B5E4F" w:rsidP="00B05858">
      <w:pPr>
        <w:pStyle w:val="Default"/>
        <w:rPr>
          <w:sz w:val="22"/>
          <w:szCs w:val="22"/>
        </w:rPr>
      </w:pPr>
      <w:r w:rsidRPr="00595866">
        <w:rPr>
          <w:b/>
          <w:sz w:val="22"/>
          <w:szCs w:val="22"/>
        </w:rPr>
        <w:t>Πλήθος συμμετεχόντων μαθητών</w:t>
      </w:r>
      <w:r w:rsidRPr="00B05858">
        <w:rPr>
          <w:sz w:val="22"/>
          <w:szCs w:val="22"/>
        </w:rPr>
        <w:t xml:space="preserve"> </w:t>
      </w:r>
      <w:r w:rsidR="004611C8" w:rsidRPr="00B05858">
        <w:rPr>
          <w:sz w:val="22"/>
          <w:szCs w:val="22"/>
        </w:rPr>
        <w:t xml:space="preserve">  </w:t>
      </w:r>
      <w:r w:rsidR="0057505F" w:rsidRPr="00B05858">
        <w:rPr>
          <w:sz w:val="22"/>
          <w:szCs w:val="22"/>
        </w:rPr>
        <w:t xml:space="preserve"> </w:t>
      </w:r>
      <w:r w:rsidR="00595866">
        <w:rPr>
          <w:sz w:val="22"/>
          <w:szCs w:val="22"/>
        </w:rPr>
        <w:t xml:space="preserve">  </w:t>
      </w:r>
      <w:r w:rsidR="004611C8" w:rsidRPr="00B05858">
        <w:rPr>
          <w:sz w:val="22"/>
          <w:szCs w:val="22"/>
        </w:rPr>
        <w:t xml:space="preserve">20                        </w:t>
      </w:r>
      <w:r w:rsidR="004611C8" w:rsidRPr="00595866">
        <w:rPr>
          <w:b/>
          <w:sz w:val="22"/>
          <w:szCs w:val="22"/>
        </w:rPr>
        <w:t>Τάξη</w:t>
      </w:r>
      <w:r w:rsidR="0057505F" w:rsidRPr="00B05858">
        <w:rPr>
          <w:sz w:val="22"/>
          <w:szCs w:val="22"/>
        </w:rPr>
        <w:t xml:space="preserve">         Β΄   Γυμνασίου</w:t>
      </w:r>
    </w:p>
    <w:p w:rsidR="004B5E4F" w:rsidRPr="00B05858" w:rsidRDefault="004B5E4F" w:rsidP="00B05858">
      <w:pPr>
        <w:pStyle w:val="Default"/>
        <w:rPr>
          <w:sz w:val="22"/>
          <w:szCs w:val="22"/>
        </w:rPr>
      </w:pPr>
      <w:r w:rsidRPr="00595866">
        <w:rPr>
          <w:b/>
          <w:sz w:val="22"/>
          <w:szCs w:val="22"/>
        </w:rPr>
        <w:t>Πλήθος συμμετεχόντων συνοδών</w:t>
      </w:r>
      <w:r w:rsidRPr="00B05858">
        <w:rPr>
          <w:sz w:val="22"/>
          <w:szCs w:val="22"/>
        </w:rPr>
        <w:t xml:space="preserve"> </w:t>
      </w:r>
      <w:r w:rsidRPr="00595866">
        <w:rPr>
          <w:b/>
          <w:sz w:val="22"/>
          <w:szCs w:val="22"/>
        </w:rPr>
        <w:t>εκπαιδευτικών</w:t>
      </w:r>
      <w:r w:rsidRPr="00B05858">
        <w:rPr>
          <w:sz w:val="22"/>
          <w:szCs w:val="22"/>
        </w:rPr>
        <w:t xml:space="preserve"> </w:t>
      </w:r>
      <w:r w:rsidR="0057505F" w:rsidRPr="00B05858">
        <w:rPr>
          <w:sz w:val="22"/>
          <w:szCs w:val="22"/>
        </w:rPr>
        <w:t xml:space="preserve">   </w:t>
      </w:r>
      <w:r w:rsidR="00595866">
        <w:rPr>
          <w:sz w:val="22"/>
          <w:szCs w:val="22"/>
        </w:rPr>
        <w:t xml:space="preserve">    </w:t>
      </w:r>
      <w:r w:rsidR="0057505F" w:rsidRPr="00B05858">
        <w:rPr>
          <w:sz w:val="22"/>
          <w:szCs w:val="22"/>
        </w:rPr>
        <w:t>2</w:t>
      </w:r>
    </w:p>
    <w:p w:rsidR="00B477C5" w:rsidRPr="00B05858" w:rsidRDefault="00B477C5" w:rsidP="00B05858">
      <w:pPr>
        <w:pStyle w:val="Default"/>
        <w:rPr>
          <w:sz w:val="22"/>
          <w:szCs w:val="22"/>
        </w:rPr>
      </w:pPr>
    </w:p>
    <w:p w:rsidR="004B5E4F" w:rsidRPr="00B05858" w:rsidRDefault="004B5E4F" w:rsidP="00B05858">
      <w:pPr>
        <w:pStyle w:val="Default"/>
        <w:rPr>
          <w:b/>
          <w:sz w:val="22"/>
          <w:szCs w:val="22"/>
        </w:rPr>
      </w:pPr>
      <w:r w:rsidRPr="00B05858">
        <w:rPr>
          <w:b/>
          <w:sz w:val="22"/>
          <w:szCs w:val="22"/>
        </w:rPr>
        <w:t>Β. ΣΥΝΟΠΤΙΚΟ ΠΡΟΓΡΑΜΜΑ ΜΕΤΑΚΙΝΗΣΗΣ-ΕΚΔΡΟΜΗΣ</w:t>
      </w:r>
    </w:p>
    <w:p w:rsidR="00E367C6" w:rsidRPr="00B05858" w:rsidRDefault="00E367C6" w:rsidP="00B05858">
      <w:pPr>
        <w:pStyle w:val="Default"/>
        <w:rPr>
          <w:sz w:val="22"/>
          <w:szCs w:val="22"/>
        </w:rPr>
      </w:pPr>
      <w:r w:rsidRPr="00B05858">
        <w:rPr>
          <w:b/>
          <w:sz w:val="22"/>
          <w:szCs w:val="22"/>
        </w:rPr>
        <w:t>Ώρα  8.30 π.μ.</w:t>
      </w:r>
      <w:r w:rsidRPr="00B05858">
        <w:rPr>
          <w:sz w:val="22"/>
          <w:szCs w:val="22"/>
        </w:rPr>
        <w:t xml:space="preserve">  </w:t>
      </w:r>
      <w:r w:rsidR="00B05858">
        <w:rPr>
          <w:sz w:val="22"/>
          <w:szCs w:val="22"/>
        </w:rPr>
        <w:t xml:space="preserve">           </w:t>
      </w:r>
      <w:r w:rsidRPr="00B05858">
        <w:rPr>
          <w:sz w:val="22"/>
          <w:szCs w:val="22"/>
        </w:rPr>
        <w:t xml:space="preserve"> Αναχώρηση από το Μουσικό Σχολείο Τρίπολης με προορισμό το Άστρος</w:t>
      </w:r>
    </w:p>
    <w:p w:rsidR="00E367C6" w:rsidRPr="00B05858" w:rsidRDefault="00E367C6" w:rsidP="00B05858">
      <w:pPr>
        <w:pStyle w:val="Default"/>
        <w:rPr>
          <w:sz w:val="22"/>
          <w:szCs w:val="22"/>
        </w:rPr>
      </w:pPr>
      <w:r w:rsidRPr="00B05858">
        <w:rPr>
          <w:sz w:val="22"/>
          <w:szCs w:val="22"/>
        </w:rPr>
        <w:t>΄</w:t>
      </w:r>
      <w:proofErr w:type="spellStart"/>
      <w:r w:rsidRPr="00B05858">
        <w:rPr>
          <w:b/>
          <w:sz w:val="22"/>
          <w:szCs w:val="22"/>
        </w:rPr>
        <w:t>Ωρα</w:t>
      </w:r>
      <w:proofErr w:type="spellEnd"/>
      <w:r w:rsidRPr="00B05858">
        <w:rPr>
          <w:b/>
          <w:sz w:val="22"/>
          <w:szCs w:val="22"/>
        </w:rPr>
        <w:t xml:space="preserve">  9.30 π.μ. 12.00</w:t>
      </w:r>
      <w:r w:rsidRPr="00B05858">
        <w:rPr>
          <w:sz w:val="22"/>
          <w:szCs w:val="22"/>
        </w:rPr>
        <w:t xml:space="preserve"> </w:t>
      </w:r>
      <w:r w:rsidR="00B05858">
        <w:rPr>
          <w:sz w:val="22"/>
          <w:szCs w:val="22"/>
        </w:rPr>
        <w:t xml:space="preserve">  </w:t>
      </w:r>
      <w:r w:rsidRPr="00B05858">
        <w:rPr>
          <w:sz w:val="22"/>
          <w:szCs w:val="22"/>
        </w:rPr>
        <w:t>Επίσκεψη – Απασχόληση  στην «Κοινωφελή Συνεταιριστική Επιχείρηση ΕΚΟ Κυνουρίας»</w:t>
      </w:r>
    </w:p>
    <w:p w:rsidR="00E367C6" w:rsidRPr="00B05858" w:rsidRDefault="00E367C6" w:rsidP="00B05858">
      <w:pPr>
        <w:pStyle w:val="Default"/>
        <w:rPr>
          <w:sz w:val="22"/>
          <w:szCs w:val="22"/>
        </w:rPr>
      </w:pPr>
      <w:r w:rsidRPr="00B05858">
        <w:rPr>
          <w:b/>
          <w:sz w:val="22"/>
          <w:szCs w:val="22"/>
        </w:rPr>
        <w:t xml:space="preserve">Ώρα 12.00 </w:t>
      </w:r>
      <w:r w:rsidR="00D42E0C">
        <w:rPr>
          <w:b/>
          <w:sz w:val="22"/>
          <w:szCs w:val="22"/>
        </w:rPr>
        <w:t xml:space="preserve">- </w:t>
      </w:r>
      <w:r w:rsidRPr="00B05858">
        <w:rPr>
          <w:b/>
          <w:sz w:val="22"/>
          <w:szCs w:val="22"/>
        </w:rPr>
        <w:t>13.00 μ.μ</w:t>
      </w:r>
      <w:r w:rsidRPr="00B05858">
        <w:rPr>
          <w:sz w:val="22"/>
          <w:szCs w:val="22"/>
        </w:rPr>
        <w:t>.   Ελεύθερος  χρόνος στο Άστρος</w:t>
      </w:r>
    </w:p>
    <w:p w:rsidR="00E367C6" w:rsidRDefault="00E367C6" w:rsidP="00B05858">
      <w:pPr>
        <w:pStyle w:val="Default"/>
      </w:pPr>
      <w:r w:rsidRPr="00B05858">
        <w:rPr>
          <w:b/>
          <w:sz w:val="22"/>
          <w:szCs w:val="22"/>
        </w:rPr>
        <w:t>Ώρα</w:t>
      </w:r>
      <w:r w:rsidRPr="00B05858">
        <w:rPr>
          <w:sz w:val="22"/>
          <w:szCs w:val="22"/>
        </w:rPr>
        <w:t xml:space="preserve"> </w:t>
      </w:r>
      <w:r>
        <w:rPr>
          <w:b/>
        </w:rPr>
        <w:t>13.0</w:t>
      </w:r>
      <w:r w:rsidRPr="00275610">
        <w:rPr>
          <w:b/>
        </w:rPr>
        <w:t>0 π.μ.</w:t>
      </w:r>
      <w:r>
        <w:t xml:space="preserve">  </w:t>
      </w:r>
      <w:r w:rsidR="00B05858">
        <w:t xml:space="preserve">         </w:t>
      </w:r>
      <w:r>
        <w:t>Αναχώρηση  από το Άστρος για Τρίπολη</w:t>
      </w:r>
    </w:p>
    <w:p w:rsidR="00D42E0C" w:rsidRDefault="00D42E0C" w:rsidP="00B05858">
      <w:pPr>
        <w:pStyle w:val="Default"/>
      </w:pPr>
    </w:p>
    <w:p w:rsidR="00B477C5" w:rsidRPr="00576234" w:rsidRDefault="00B477C5" w:rsidP="004B5E4F">
      <w:pPr>
        <w:pStyle w:val="2"/>
        <w:spacing w:line="360" w:lineRule="auto"/>
        <w:ind w:left="360"/>
        <w:rPr>
          <w:rFonts w:ascii="Calibri" w:hAnsi="Calibri"/>
          <w:b w:val="0"/>
          <w:sz w:val="22"/>
          <w:szCs w:val="22"/>
        </w:rPr>
      </w:pPr>
    </w:p>
    <w:p w:rsidR="00B05858" w:rsidRDefault="004B5E4F" w:rsidP="00B05858">
      <w:pPr>
        <w:pStyle w:val="Defaul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B05858">
        <w:rPr>
          <w:b/>
          <w:bCs/>
          <w:sz w:val="22"/>
          <w:szCs w:val="22"/>
        </w:rPr>
        <w:t xml:space="preserve">Γ. ΠΡΟΫΠΟΘΕΣΕΙΣ ΠΟΥ ΠΡΕΠΕΙ ΝΑ ΤΗΡΟΥΝΤΑΙ: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3400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Τα λεωφορείο θα είναι στη διάθεση των μαθητών καθ΄ όλη τη διάρκεια της επίσκεψης και των δραστηριοτήτων αυτής.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400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Το τουριστικό γραφείο μαζί με την προσφορά που θα υποβάλει στο σχολείο υποχρεούται να καταθέσει απαραιτήτως υπεύθυνη δήλωση ότι διαθέτει Ειδικό Σήμα Λειτουργίας το οποίο βρίσκεται σε ισχύ.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3400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Πρέπει να υπάρχει απαραιτήτως στο λεωφορείο το προβλεπόμενο από το άρθρο 13 του Ν.711/77 δελτίο απογραφής και το δελτίο τεχνικού ελέγχου από το οικείο ΚΤΕΟ φαρμακείο και να πληροί τις νόμιμες προϋποθέσεις κυκλοφορίας.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400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Υποχρεωτική Ασφάλιση Ευθύνης Διοργανωτή, σύμφωνα με την κείμενη νομοθεσία, και ασφάλεια αστικής ευθύνης που θα καλύπτει τους μαθητές και τους συνοδούς καθηγητές σε περίπτωση ατυχήματος ή ασθενείας.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</w:t>
      </w:r>
      <w:r w:rsidR="003400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</w:t>
      </w:r>
      <w:r w:rsidR="003400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340006" w:rsidRDefault="00340006" w:rsidP="00B05858">
      <w:pPr>
        <w:pStyle w:val="Default"/>
        <w:rPr>
          <w:sz w:val="22"/>
          <w:szCs w:val="22"/>
        </w:rPr>
      </w:pP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Επιπλέον για την εκδρομή: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</w:t>
      </w:r>
      <w:r w:rsidR="000C062D">
        <w:rPr>
          <w:sz w:val="22"/>
          <w:szCs w:val="22"/>
        </w:rPr>
        <w:t>τη</w:t>
      </w:r>
      <w:r>
        <w:rPr>
          <w:sz w:val="22"/>
          <w:szCs w:val="22"/>
        </w:rPr>
        <w:t xml:space="preserve"> </w:t>
      </w:r>
      <w:r w:rsidR="00BB6F87">
        <w:rPr>
          <w:sz w:val="22"/>
          <w:szCs w:val="22"/>
        </w:rPr>
        <w:t>Τρίτη</w:t>
      </w:r>
      <w:r>
        <w:rPr>
          <w:sz w:val="22"/>
          <w:szCs w:val="22"/>
        </w:rPr>
        <w:t xml:space="preserve"> 2</w:t>
      </w:r>
      <w:r w:rsidR="00BB6F87">
        <w:rPr>
          <w:sz w:val="22"/>
          <w:szCs w:val="22"/>
        </w:rPr>
        <w:t>2</w:t>
      </w:r>
      <w:r>
        <w:rPr>
          <w:sz w:val="22"/>
          <w:szCs w:val="22"/>
        </w:rPr>
        <w:t>-3-2016 και ώρα 12:00 σε κλειστούς φακέλους που θα φέρουν εντύπως ή με σφραγίδα τα στοιχεία του προσφέροντος και την ένδειξη «Προσφορά για τη</w:t>
      </w:r>
      <w:r w:rsidR="00C57943">
        <w:rPr>
          <w:sz w:val="22"/>
          <w:szCs w:val="22"/>
        </w:rPr>
        <w:t>ν</w:t>
      </w:r>
      <w:r>
        <w:rPr>
          <w:sz w:val="22"/>
          <w:szCs w:val="22"/>
        </w:rPr>
        <w:t xml:space="preserve"> </w:t>
      </w:r>
      <w:r w:rsidR="00C57943">
        <w:rPr>
          <w:sz w:val="22"/>
          <w:szCs w:val="22"/>
        </w:rPr>
        <w:t xml:space="preserve">εκπαιδευτική </w:t>
      </w:r>
      <w:r>
        <w:rPr>
          <w:sz w:val="22"/>
          <w:szCs w:val="22"/>
        </w:rPr>
        <w:t xml:space="preserve"> επίσκεψη του Μουσικού Σχολείου Τρίπολης </w:t>
      </w:r>
      <w:r w:rsidR="00C57943">
        <w:rPr>
          <w:sz w:val="22"/>
          <w:szCs w:val="22"/>
        </w:rPr>
        <w:t xml:space="preserve">στο </w:t>
      </w:r>
      <w:r>
        <w:rPr>
          <w:sz w:val="22"/>
          <w:szCs w:val="22"/>
        </w:rPr>
        <w:t xml:space="preserve"> </w:t>
      </w:r>
      <w:r w:rsidR="00C57943">
        <w:rPr>
          <w:sz w:val="22"/>
          <w:szCs w:val="22"/>
        </w:rPr>
        <w:t>Άστρος</w:t>
      </w:r>
      <w:r>
        <w:rPr>
          <w:sz w:val="22"/>
          <w:szCs w:val="22"/>
        </w:rPr>
        <w:t xml:space="preserve">». </w:t>
      </w:r>
    </w:p>
    <w:p w:rsidR="00B05858" w:rsidRDefault="00B05858" w:rsidP="00B05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Εκπρόθεσμες προσφορές και αντιπροσφορές δε θα γίνουν δεκτές. </w:t>
      </w:r>
    </w:p>
    <w:p w:rsidR="00B05858" w:rsidRDefault="00B05858" w:rsidP="00B0585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Οι προσφορές που θα κατατεθούν θα ανοιχθούν ενώπιον της επιτροπής αξιολόγησης του σχολείου την </w:t>
      </w:r>
      <w:r w:rsidR="00BB6F87">
        <w:rPr>
          <w:b/>
          <w:bCs/>
          <w:sz w:val="22"/>
          <w:szCs w:val="22"/>
        </w:rPr>
        <w:t>Τρίτη</w:t>
      </w:r>
      <w:r w:rsidR="000C062D">
        <w:rPr>
          <w:b/>
          <w:bCs/>
          <w:sz w:val="22"/>
          <w:szCs w:val="22"/>
        </w:rPr>
        <w:t xml:space="preserve"> </w:t>
      </w:r>
      <w:r w:rsidR="00BB6F87">
        <w:rPr>
          <w:b/>
          <w:bCs/>
          <w:sz w:val="22"/>
          <w:szCs w:val="22"/>
        </w:rPr>
        <w:t>22</w:t>
      </w:r>
      <w:r>
        <w:rPr>
          <w:b/>
          <w:bCs/>
          <w:sz w:val="22"/>
          <w:szCs w:val="22"/>
        </w:rPr>
        <w:t>/3/2016 και ώρα 12:</w:t>
      </w:r>
      <w:r w:rsidR="00BB6F87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 xml:space="preserve">. </w:t>
      </w:r>
    </w:p>
    <w:p w:rsidR="000C062D" w:rsidRDefault="000C062D" w:rsidP="00B05858">
      <w:pPr>
        <w:pStyle w:val="Default"/>
        <w:rPr>
          <w:b/>
          <w:bCs/>
          <w:sz w:val="22"/>
          <w:szCs w:val="22"/>
        </w:rPr>
      </w:pPr>
    </w:p>
    <w:p w:rsidR="000C062D" w:rsidRDefault="000C062D" w:rsidP="00B05858">
      <w:pPr>
        <w:pStyle w:val="Default"/>
        <w:rPr>
          <w:b/>
          <w:bCs/>
          <w:sz w:val="22"/>
          <w:szCs w:val="22"/>
        </w:rPr>
      </w:pPr>
    </w:p>
    <w:p w:rsidR="000C062D" w:rsidRDefault="000C062D" w:rsidP="00B05858">
      <w:pPr>
        <w:pStyle w:val="Default"/>
        <w:rPr>
          <w:sz w:val="22"/>
          <w:szCs w:val="22"/>
        </w:rPr>
      </w:pPr>
    </w:p>
    <w:p w:rsidR="00B05858" w:rsidRDefault="00B05858" w:rsidP="000C062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Ο Διευθυντής</w:t>
      </w:r>
    </w:p>
    <w:p w:rsidR="000C062D" w:rsidRDefault="000C062D" w:rsidP="000C062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C062D" w:rsidRDefault="000C062D" w:rsidP="000C062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C062D" w:rsidRDefault="000C062D" w:rsidP="000C062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135149" w:rsidRPr="00B6687B" w:rsidRDefault="00B05858" w:rsidP="000C062D">
      <w:pPr>
        <w:pStyle w:val="2"/>
        <w:spacing w:line="360" w:lineRule="auto"/>
        <w:jc w:val="center"/>
      </w:pPr>
      <w:r>
        <w:rPr>
          <w:rFonts w:ascii="Times New Roman" w:hAnsi="Times New Roman"/>
          <w:sz w:val="23"/>
          <w:szCs w:val="23"/>
        </w:rPr>
        <w:t>ΒΑΣΙΛΕΙΟΣ</w:t>
      </w:r>
      <w:r w:rsidR="000C062D">
        <w:rPr>
          <w:rFonts w:ascii="Times New Roman" w:hAnsi="Times New Roman"/>
          <w:sz w:val="23"/>
          <w:szCs w:val="23"/>
        </w:rPr>
        <w:t xml:space="preserve">  ΜΠΙΣΟΛΑΣ</w:t>
      </w:r>
    </w:p>
    <w:sectPr w:rsidR="00135149" w:rsidRPr="00B6687B" w:rsidSect="00135149">
      <w:headerReference w:type="default" r:id="rId9"/>
      <w:footerReference w:type="default" r:id="rId10"/>
      <w:pgSz w:w="11906" w:h="16838" w:code="9"/>
      <w:pgMar w:top="1049" w:right="1049" w:bottom="1049" w:left="10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96" w:rsidRDefault="00A74D96">
      <w:r>
        <w:separator/>
      </w:r>
    </w:p>
  </w:endnote>
  <w:endnote w:type="continuationSeparator" w:id="0">
    <w:p w:rsidR="00A74D96" w:rsidRDefault="00A7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CB1" w:rsidRPr="004573CA" w:rsidRDefault="00162CB1" w:rsidP="002D7999">
    <w:pPr>
      <w:pStyle w:val="a5"/>
      <w:spacing w:after="0" w:line="240" w:lineRule="auto"/>
      <w:jc w:val="center"/>
      <w:rPr>
        <w:sz w:val="14"/>
        <w:szCs w:val="14"/>
      </w:rPr>
    </w:pPr>
    <w:r w:rsidRPr="00513B35">
      <w:rPr>
        <w:sz w:val="16"/>
        <w:szCs w:val="16"/>
      </w:rPr>
      <w:t xml:space="preserve">- </w:t>
    </w:r>
    <w:r w:rsidRPr="00513B35">
      <w:rPr>
        <w:sz w:val="16"/>
        <w:szCs w:val="16"/>
      </w:rPr>
      <w:fldChar w:fldCharType="begin"/>
    </w:r>
    <w:r w:rsidRPr="00513B35">
      <w:rPr>
        <w:sz w:val="16"/>
        <w:szCs w:val="16"/>
      </w:rPr>
      <w:instrText xml:space="preserve"> PAGE </w:instrText>
    </w:r>
    <w:r w:rsidRPr="00513B35">
      <w:rPr>
        <w:sz w:val="16"/>
        <w:szCs w:val="16"/>
      </w:rPr>
      <w:fldChar w:fldCharType="separate"/>
    </w:r>
    <w:r w:rsidR="0095042F">
      <w:rPr>
        <w:noProof/>
        <w:sz w:val="16"/>
        <w:szCs w:val="16"/>
      </w:rPr>
      <w:t>1</w:t>
    </w:r>
    <w:r w:rsidRPr="00513B35">
      <w:rPr>
        <w:sz w:val="16"/>
        <w:szCs w:val="16"/>
      </w:rPr>
      <w:fldChar w:fldCharType="end"/>
    </w:r>
    <w:r w:rsidRPr="00513B35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96" w:rsidRDefault="00A74D96">
      <w:r>
        <w:separator/>
      </w:r>
    </w:p>
  </w:footnote>
  <w:footnote w:type="continuationSeparator" w:id="0">
    <w:p w:rsidR="00A74D96" w:rsidRDefault="00A74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CB1" w:rsidRPr="00E13F22" w:rsidRDefault="00162CB1" w:rsidP="002D7999">
    <w:pPr>
      <w:pStyle w:val="a4"/>
      <w:spacing w:after="0" w:line="240" w:lineRule="auto"/>
      <w:jc w:val="right"/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66DB"/>
    <w:multiLevelType w:val="hybridMultilevel"/>
    <w:tmpl w:val="730CEC28"/>
    <w:lvl w:ilvl="0" w:tplc="DFEA8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>
    <w:nsid w:val="0955399F"/>
    <w:multiLevelType w:val="hybridMultilevel"/>
    <w:tmpl w:val="984E86F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9259A9"/>
    <w:multiLevelType w:val="hybridMultilevel"/>
    <w:tmpl w:val="E7F43CE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F15A47"/>
    <w:multiLevelType w:val="hybridMultilevel"/>
    <w:tmpl w:val="3EA4AA2A"/>
    <w:lvl w:ilvl="0" w:tplc="D908AC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640731"/>
    <w:multiLevelType w:val="hybridMultilevel"/>
    <w:tmpl w:val="44388AC4"/>
    <w:lvl w:ilvl="0" w:tplc="DFEA8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5">
    <w:nsid w:val="3FBF4461"/>
    <w:multiLevelType w:val="hybridMultilevel"/>
    <w:tmpl w:val="25A823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A06BE2"/>
    <w:multiLevelType w:val="hybridMultilevel"/>
    <w:tmpl w:val="38E041C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8E223E"/>
    <w:multiLevelType w:val="hybridMultilevel"/>
    <w:tmpl w:val="B14886F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FC2FEE"/>
    <w:multiLevelType w:val="hybridMultilevel"/>
    <w:tmpl w:val="0B16C34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9">
    <w:nsid w:val="688200FF"/>
    <w:multiLevelType w:val="hybridMultilevel"/>
    <w:tmpl w:val="A9164DB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49"/>
    <w:rsid w:val="00002B5A"/>
    <w:rsid w:val="0003518E"/>
    <w:rsid w:val="00054FB5"/>
    <w:rsid w:val="00063790"/>
    <w:rsid w:val="00092314"/>
    <w:rsid w:val="000C062D"/>
    <w:rsid w:val="000E2704"/>
    <w:rsid w:val="0012352C"/>
    <w:rsid w:val="00135149"/>
    <w:rsid w:val="00162CB1"/>
    <w:rsid w:val="002A062C"/>
    <w:rsid w:val="002D7999"/>
    <w:rsid w:val="002F4E4A"/>
    <w:rsid w:val="00340006"/>
    <w:rsid w:val="00346F3B"/>
    <w:rsid w:val="00376CF9"/>
    <w:rsid w:val="00381B13"/>
    <w:rsid w:val="003913D8"/>
    <w:rsid w:val="00432B5C"/>
    <w:rsid w:val="004611C8"/>
    <w:rsid w:val="004B5E4F"/>
    <w:rsid w:val="004D6508"/>
    <w:rsid w:val="005348C4"/>
    <w:rsid w:val="0057505F"/>
    <w:rsid w:val="00595866"/>
    <w:rsid w:val="005C44E2"/>
    <w:rsid w:val="00606C0F"/>
    <w:rsid w:val="006420EB"/>
    <w:rsid w:val="006B3EA3"/>
    <w:rsid w:val="00716B77"/>
    <w:rsid w:val="00724926"/>
    <w:rsid w:val="007422BC"/>
    <w:rsid w:val="0075575B"/>
    <w:rsid w:val="007D1621"/>
    <w:rsid w:val="00883D29"/>
    <w:rsid w:val="008D6270"/>
    <w:rsid w:val="008F3E40"/>
    <w:rsid w:val="00907EFE"/>
    <w:rsid w:val="0095042F"/>
    <w:rsid w:val="00957532"/>
    <w:rsid w:val="009845B5"/>
    <w:rsid w:val="00997ABF"/>
    <w:rsid w:val="009F1439"/>
    <w:rsid w:val="00A74D96"/>
    <w:rsid w:val="00AE1285"/>
    <w:rsid w:val="00AE78BF"/>
    <w:rsid w:val="00B02AB0"/>
    <w:rsid w:val="00B0392D"/>
    <w:rsid w:val="00B05858"/>
    <w:rsid w:val="00B33AA0"/>
    <w:rsid w:val="00B477C5"/>
    <w:rsid w:val="00B6687B"/>
    <w:rsid w:val="00BA1982"/>
    <w:rsid w:val="00BA7616"/>
    <w:rsid w:val="00BB6F87"/>
    <w:rsid w:val="00BE53E6"/>
    <w:rsid w:val="00C31091"/>
    <w:rsid w:val="00C52193"/>
    <w:rsid w:val="00C57943"/>
    <w:rsid w:val="00C66804"/>
    <w:rsid w:val="00CB2712"/>
    <w:rsid w:val="00D04C12"/>
    <w:rsid w:val="00D42E0C"/>
    <w:rsid w:val="00D650A3"/>
    <w:rsid w:val="00D7350D"/>
    <w:rsid w:val="00DB009F"/>
    <w:rsid w:val="00E367C6"/>
    <w:rsid w:val="00E37CA9"/>
    <w:rsid w:val="00EC749C"/>
    <w:rsid w:val="00ED3CFC"/>
    <w:rsid w:val="00EF72EE"/>
    <w:rsid w:val="00F83E9E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298760-073B-4D0A-BFE7-79A71368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50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7350D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a5">
    <w:name w:val="footer"/>
    <w:basedOn w:val="a"/>
    <w:rsid w:val="00D7350D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2">
    <w:name w:val="Body Text 2"/>
    <w:basedOn w:val="a"/>
    <w:rsid w:val="00D7350D"/>
    <w:rPr>
      <w:rFonts w:ascii="Verdana" w:hAnsi="Verdana"/>
      <w:b/>
      <w:bCs/>
      <w:sz w:val="16"/>
      <w:szCs w:val="16"/>
    </w:rPr>
  </w:style>
  <w:style w:type="paragraph" w:styleId="a6">
    <w:name w:val="footnote text"/>
    <w:basedOn w:val="a"/>
    <w:semiHidden/>
    <w:rsid w:val="00C52193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a7">
    <w:name w:val="footnote reference"/>
    <w:basedOn w:val="a0"/>
    <w:semiHidden/>
    <w:rsid w:val="00C52193"/>
    <w:rPr>
      <w:vertAlign w:val="superscript"/>
    </w:rPr>
  </w:style>
  <w:style w:type="character" w:styleId="-">
    <w:name w:val="Hyperlink"/>
    <w:basedOn w:val="a0"/>
    <w:uiPriority w:val="99"/>
    <w:unhideWhenUsed/>
    <w:rsid w:val="004611C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367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B05858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a9">
    <w:name w:val="Balloon Text"/>
    <w:basedOn w:val="a"/>
    <w:link w:val="Char"/>
    <w:uiPriority w:val="99"/>
    <w:semiHidden/>
    <w:unhideWhenUsed/>
    <w:rsid w:val="00BB6F8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BB6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ym-mous-tripol.ark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ΖΤ</dc:creator>
  <cp:lastModifiedBy>user</cp:lastModifiedBy>
  <cp:revision>2</cp:revision>
  <cp:lastPrinted>2016-03-18T15:02:00Z</cp:lastPrinted>
  <dcterms:created xsi:type="dcterms:W3CDTF">2016-03-18T15:03:00Z</dcterms:created>
  <dcterms:modified xsi:type="dcterms:W3CDTF">2016-03-18T15:03:00Z</dcterms:modified>
</cp:coreProperties>
</file>